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BB" w:rsidRPr="00EB0417" w:rsidRDefault="003033BB" w:rsidP="003033BB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  <w:bookmarkStart w:id="0" w:name="_GoBack"/>
      <w:bookmarkEnd w:id="0"/>
      <w:r w:rsidRPr="00E6736E">
        <w:rPr>
          <w:b/>
          <w:bCs/>
          <w:color w:val="000000"/>
        </w:rPr>
        <w:t xml:space="preserve">Протокол об итогах </w:t>
      </w:r>
      <w:r>
        <w:rPr>
          <w:b/>
        </w:rPr>
        <w:t>открытого</w:t>
      </w:r>
      <w:r w:rsidRPr="003363DF">
        <w:rPr>
          <w:b/>
        </w:rPr>
        <w:t xml:space="preserve"> </w:t>
      </w:r>
      <w:r>
        <w:rPr>
          <w:b/>
        </w:rPr>
        <w:t>т</w:t>
      </w:r>
      <w:r w:rsidRPr="004B0B30">
        <w:rPr>
          <w:b/>
        </w:rPr>
        <w:t>ендер</w:t>
      </w:r>
      <w:r>
        <w:rPr>
          <w:b/>
        </w:rPr>
        <w:t>а по закупкам работ на разработку</w:t>
      </w:r>
      <w:r w:rsidRPr="004B0B30">
        <w:rPr>
          <w:b/>
        </w:rPr>
        <w:t xml:space="preserve"> технико-экономического обоснования проекта организации и строительства Казахстанско-Турецкой индустриальной зоны в ЗКО.</w:t>
      </w:r>
    </w:p>
    <w:p w:rsidR="003033BB" w:rsidRPr="00E6736E" w:rsidRDefault="003033BB" w:rsidP="003033BB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8"/>
        <w:gridCol w:w="4863"/>
      </w:tblGrid>
      <w:tr w:rsidR="003033BB" w:rsidRPr="00C03F13" w:rsidTr="002378BA">
        <w:tc>
          <w:tcPr>
            <w:tcW w:w="4998" w:type="dxa"/>
          </w:tcPr>
          <w:p w:rsidR="003033BB" w:rsidRPr="00C03F13" w:rsidRDefault="003033BB" w:rsidP="002378BA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C03F13">
              <w:rPr>
                <w:b/>
              </w:rPr>
              <w:t>г. Уральск, пр-т. Досты</w:t>
            </w:r>
            <w:proofErr w:type="gramStart"/>
            <w:r w:rsidRPr="00C03F13">
              <w:rPr>
                <w:b/>
                <w:lang w:val="kk-KZ"/>
              </w:rPr>
              <w:t>қ-</w:t>
            </w:r>
            <w:proofErr w:type="gramEnd"/>
            <w:r w:rsidRPr="00C03F13">
              <w:rPr>
                <w:b/>
                <w:lang w:val="kk-KZ"/>
              </w:rPr>
              <w:t>Дружба, 206/1</w:t>
            </w:r>
          </w:p>
          <w:p w:rsidR="003033BB" w:rsidRPr="00C03F13" w:rsidRDefault="003033BB" w:rsidP="002378BA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 w:rsidRPr="00C03F13">
              <w:rPr>
                <w:b/>
              </w:rPr>
              <w:t>АО «НК «СПК «Орал»</w:t>
            </w:r>
            <w:r w:rsidRPr="00C03F13">
              <w:rPr>
                <w:b/>
              </w:rPr>
              <w:tab/>
            </w:r>
          </w:p>
        </w:tc>
        <w:tc>
          <w:tcPr>
            <w:tcW w:w="4998" w:type="dxa"/>
          </w:tcPr>
          <w:p w:rsidR="003033BB" w:rsidRPr="00C03F13" w:rsidRDefault="003033BB" w:rsidP="002378BA">
            <w:pPr>
              <w:pStyle w:val="a4"/>
              <w:spacing w:before="0" w:beforeAutospacing="0" w:after="0" w:afterAutospacing="0"/>
              <w:ind w:left="2090"/>
              <w:jc w:val="both"/>
              <w:rPr>
                <w:b/>
              </w:rPr>
            </w:pPr>
            <w:r>
              <w:rPr>
                <w:b/>
              </w:rPr>
              <w:t>«26</w:t>
            </w:r>
            <w:r w:rsidRPr="00C03F13">
              <w:rPr>
                <w:b/>
              </w:rPr>
              <w:t xml:space="preserve">» </w:t>
            </w:r>
            <w:r>
              <w:rPr>
                <w:b/>
              </w:rPr>
              <w:t>февраля 2015</w:t>
            </w:r>
            <w:r w:rsidRPr="00C03F13">
              <w:rPr>
                <w:b/>
              </w:rPr>
              <w:t xml:space="preserve"> года</w:t>
            </w:r>
          </w:p>
          <w:p w:rsidR="003033BB" w:rsidRPr="00C03F13" w:rsidRDefault="003033BB" w:rsidP="002378BA">
            <w:pPr>
              <w:pStyle w:val="a4"/>
              <w:spacing w:before="0" w:beforeAutospacing="0" w:after="0" w:afterAutospacing="0"/>
              <w:ind w:left="2090"/>
              <w:jc w:val="both"/>
              <w:rPr>
                <w:b/>
              </w:rPr>
            </w:pPr>
            <w:r>
              <w:rPr>
                <w:b/>
                <w:lang w:val="kk-KZ"/>
              </w:rPr>
              <w:t>10</w:t>
            </w:r>
            <w:r w:rsidRPr="00C03F13">
              <w:rPr>
                <w:b/>
                <w:lang w:val="kk-KZ"/>
              </w:rPr>
              <w:t>:</w:t>
            </w:r>
            <w:r w:rsidRPr="00C03F13">
              <w:rPr>
                <w:b/>
              </w:rPr>
              <w:t>0</w:t>
            </w:r>
            <w:r w:rsidRPr="00C03F13">
              <w:rPr>
                <w:b/>
                <w:lang w:val="kk-KZ"/>
              </w:rPr>
              <w:t>0 часов</w:t>
            </w:r>
          </w:p>
        </w:tc>
      </w:tr>
    </w:tbl>
    <w:p w:rsidR="003033BB" w:rsidRDefault="003033BB" w:rsidP="003033BB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E6736E">
        <w:rPr>
          <w:b/>
        </w:rPr>
        <w:t>  </w:t>
      </w:r>
    </w:p>
    <w:p w:rsidR="003033BB" w:rsidRDefault="003033BB" w:rsidP="003033BB">
      <w:pPr>
        <w:tabs>
          <w:tab w:val="left" w:pos="4253"/>
        </w:tabs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 xml:space="preserve">          1. </w:t>
      </w:r>
      <w:r w:rsidRPr="00EB0417">
        <w:rPr>
          <w:rFonts w:ascii="Times New Roman" w:hAnsi="Times New Roman"/>
          <w:b/>
          <w:sz w:val="24"/>
          <w:szCs w:val="24"/>
        </w:rPr>
        <w:t>Тендерная комиссия по лоту №1</w:t>
      </w:r>
      <w:r>
        <w:rPr>
          <w:b/>
        </w:rPr>
        <w:t xml:space="preserve"> – </w:t>
      </w:r>
      <w:r w:rsidRPr="003363DF">
        <w:rPr>
          <w:rFonts w:ascii="Times New Roman" w:hAnsi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на </w:t>
      </w:r>
      <w:r w:rsidRPr="003363DF">
        <w:rPr>
          <w:rFonts w:ascii="Times New Roman" w:hAnsi="Times New Roman"/>
          <w:b/>
          <w:sz w:val="24"/>
          <w:szCs w:val="24"/>
        </w:rPr>
        <w:t>проведение</w:t>
      </w:r>
      <w:r>
        <w:rPr>
          <w:rFonts w:ascii="Times New Roman" w:hAnsi="Times New Roman"/>
          <w:b/>
          <w:sz w:val="24"/>
          <w:szCs w:val="24"/>
        </w:rPr>
        <w:t xml:space="preserve"> работ по разработке технико-экономического обоснования проекта  организации и строительства Казахстанско-Турецкой индустриальной зоны в ЗКО</w:t>
      </w:r>
      <w:r w:rsidRPr="003363DF">
        <w:rPr>
          <w:rFonts w:ascii="Times New Roman" w:hAnsi="Times New Roman"/>
          <w:b/>
          <w:sz w:val="24"/>
          <w:szCs w:val="24"/>
          <w:lang w:val="kk-KZ"/>
        </w:rPr>
        <w:t>», в составе:</w:t>
      </w:r>
    </w:p>
    <w:p w:rsidR="003033BB" w:rsidRPr="00EB0417" w:rsidRDefault="003033BB" w:rsidP="003033BB">
      <w:pPr>
        <w:tabs>
          <w:tab w:val="left" w:pos="4253"/>
        </w:tabs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3033BB" w:rsidRPr="003363DF" w:rsidRDefault="003033BB" w:rsidP="003033BB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Председателя</w:t>
      </w:r>
      <w:r w:rsidRPr="003363DF">
        <w:rPr>
          <w:rFonts w:ascii="Times New Roman" w:hAnsi="Times New Roman"/>
          <w:sz w:val="24"/>
          <w:szCs w:val="24"/>
        </w:rPr>
        <w:t xml:space="preserve"> комиссии – </w:t>
      </w:r>
      <w:r>
        <w:rPr>
          <w:rFonts w:ascii="Times New Roman" w:hAnsi="Times New Roman"/>
          <w:sz w:val="24"/>
          <w:szCs w:val="24"/>
        </w:rPr>
        <w:t>Балтаев Ержан Талгатови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r w:rsidRPr="003363DF">
        <w:rPr>
          <w:rFonts w:ascii="Times New Roman" w:hAnsi="Times New Roman"/>
          <w:sz w:val="24"/>
          <w:szCs w:val="24"/>
        </w:rPr>
        <w:t>–</w:t>
      </w:r>
      <w:proofErr w:type="gramEnd"/>
      <w:r w:rsidRPr="003363DF">
        <w:rPr>
          <w:rFonts w:ascii="Times New Roman" w:hAnsi="Times New Roman"/>
          <w:sz w:val="24"/>
          <w:szCs w:val="24"/>
        </w:rPr>
        <w:t xml:space="preserve"> Председател</w:t>
      </w:r>
      <w:r>
        <w:rPr>
          <w:rFonts w:ascii="Times New Roman" w:hAnsi="Times New Roman"/>
          <w:sz w:val="24"/>
          <w:szCs w:val="24"/>
        </w:rPr>
        <w:t>ь</w:t>
      </w:r>
      <w:r w:rsidRPr="003363DF">
        <w:rPr>
          <w:rFonts w:ascii="Times New Roman" w:hAnsi="Times New Roman"/>
          <w:sz w:val="24"/>
          <w:szCs w:val="24"/>
        </w:rPr>
        <w:t xml:space="preserve"> Правления АО «НК «СПК «Орал»;</w:t>
      </w:r>
    </w:p>
    <w:p w:rsidR="003033BB" w:rsidRPr="003363DF" w:rsidRDefault="003033BB" w:rsidP="003033BB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363DF">
        <w:rPr>
          <w:rFonts w:ascii="Times New Roman" w:hAnsi="Times New Roman"/>
          <w:sz w:val="24"/>
          <w:szCs w:val="24"/>
        </w:rPr>
        <w:t>Заместител</w:t>
      </w:r>
      <w:r>
        <w:rPr>
          <w:rFonts w:ascii="Times New Roman" w:hAnsi="Times New Roman"/>
          <w:sz w:val="24"/>
          <w:szCs w:val="24"/>
        </w:rPr>
        <w:t>я</w:t>
      </w:r>
      <w:r w:rsidRPr="003363DF">
        <w:rPr>
          <w:rFonts w:ascii="Times New Roman" w:hAnsi="Times New Roman"/>
          <w:sz w:val="24"/>
          <w:szCs w:val="24"/>
        </w:rPr>
        <w:t xml:space="preserve"> Председателя комиссии – </w:t>
      </w:r>
      <w:proofErr w:type="spellStart"/>
      <w:r>
        <w:rPr>
          <w:rFonts w:ascii="Times New Roman" w:hAnsi="Times New Roman"/>
          <w:sz w:val="24"/>
          <w:szCs w:val="24"/>
        </w:rPr>
        <w:t>Таханов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Данияр</w:t>
      </w:r>
      <w:proofErr w:type="spellEnd"/>
      <w:r>
        <w:rPr>
          <w:rFonts w:ascii="Times New Roman" w:hAnsi="Times New Roman"/>
          <w:sz w:val="24"/>
          <w:szCs w:val="24"/>
        </w:rPr>
        <w:t xml:space="preserve"> Булатович- Заместитель Председателя Правления </w:t>
      </w:r>
      <w:r w:rsidRPr="003363DF">
        <w:rPr>
          <w:rFonts w:ascii="Times New Roman" w:hAnsi="Times New Roman"/>
          <w:sz w:val="24"/>
          <w:szCs w:val="24"/>
        </w:rPr>
        <w:t>АО «НК «СПК «Орал»;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033BB" w:rsidRPr="003363DF" w:rsidRDefault="003033BB" w:rsidP="003033BB">
      <w:pPr>
        <w:tabs>
          <w:tab w:val="left" w:pos="851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3363DF">
        <w:rPr>
          <w:rFonts w:ascii="Times New Roman" w:hAnsi="Times New Roman"/>
          <w:sz w:val="24"/>
          <w:szCs w:val="24"/>
        </w:rPr>
        <w:t>Член</w:t>
      </w:r>
      <w:r>
        <w:rPr>
          <w:rFonts w:ascii="Times New Roman" w:hAnsi="Times New Roman"/>
          <w:sz w:val="24"/>
          <w:szCs w:val="24"/>
        </w:rPr>
        <w:t>ов</w:t>
      </w:r>
      <w:r w:rsidRPr="003363DF">
        <w:rPr>
          <w:rFonts w:ascii="Times New Roman" w:hAnsi="Times New Roman"/>
          <w:sz w:val="24"/>
          <w:szCs w:val="24"/>
        </w:rPr>
        <w:t xml:space="preserve"> комиссии:</w:t>
      </w:r>
    </w:p>
    <w:p w:rsidR="003033BB" w:rsidRDefault="003033BB" w:rsidP="003033BB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Алибаева Алия Курманалиевна – Директор </w:t>
      </w:r>
      <w:r w:rsidRPr="003363DF">
        <w:rPr>
          <w:rFonts w:ascii="Times New Roman" w:hAnsi="Times New Roman"/>
          <w:sz w:val="24"/>
          <w:szCs w:val="24"/>
        </w:rPr>
        <w:t>Департамента бухгалтерского учета и планирования</w:t>
      </w:r>
      <w:r>
        <w:rPr>
          <w:rFonts w:ascii="Times New Roman" w:hAnsi="Times New Roman"/>
          <w:sz w:val="24"/>
          <w:szCs w:val="24"/>
        </w:rPr>
        <w:t xml:space="preserve"> - Главный бухгалтер </w:t>
      </w:r>
      <w:r w:rsidRPr="003363DF">
        <w:rPr>
          <w:rFonts w:ascii="Times New Roman" w:hAnsi="Times New Roman"/>
          <w:sz w:val="24"/>
          <w:szCs w:val="24"/>
        </w:rPr>
        <w:t>АО «НК «СПК «Орал»;</w:t>
      </w:r>
    </w:p>
    <w:p w:rsidR="003033BB" w:rsidRPr="003363DF" w:rsidRDefault="003033BB" w:rsidP="003033BB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Локтев Андрей Евгеньевич – Директор Департамента управления активами </w:t>
      </w:r>
      <w:r w:rsidRPr="003363DF">
        <w:rPr>
          <w:rFonts w:ascii="Times New Roman" w:hAnsi="Times New Roman"/>
          <w:sz w:val="24"/>
          <w:szCs w:val="24"/>
        </w:rPr>
        <w:t>АО «НК «СПК «Орал»;</w:t>
      </w:r>
    </w:p>
    <w:p w:rsidR="003033BB" w:rsidRPr="003363DF" w:rsidRDefault="003033BB" w:rsidP="003033BB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Истлеу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Талгат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Миндагалиевич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– Главный менеджер</w:t>
      </w:r>
      <w:r w:rsidRPr="003363DF">
        <w:rPr>
          <w:rFonts w:ascii="Times New Roman" w:hAnsi="Times New Roman"/>
          <w:sz w:val="24"/>
          <w:szCs w:val="24"/>
        </w:rPr>
        <w:t xml:space="preserve"> Департамента правовой и кадровой работы АО «НК «СПК «Орал»;</w:t>
      </w:r>
    </w:p>
    <w:p w:rsidR="003033BB" w:rsidRDefault="003033BB" w:rsidP="003033BB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63DF">
        <w:rPr>
          <w:rFonts w:ascii="Times New Roman" w:hAnsi="Times New Roman"/>
          <w:sz w:val="24"/>
          <w:szCs w:val="24"/>
        </w:rPr>
        <w:t>Доскалиев</w:t>
      </w:r>
      <w:proofErr w:type="spellEnd"/>
      <w:r w:rsidRPr="003363DF">
        <w:rPr>
          <w:rFonts w:ascii="Times New Roman" w:hAnsi="Times New Roman"/>
          <w:sz w:val="24"/>
          <w:szCs w:val="24"/>
        </w:rPr>
        <w:t xml:space="preserve"> Артур </w:t>
      </w:r>
      <w:proofErr w:type="spellStart"/>
      <w:r w:rsidRPr="003363DF">
        <w:rPr>
          <w:rFonts w:ascii="Times New Roman" w:hAnsi="Times New Roman"/>
          <w:sz w:val="24"/>
          <w:szCs w:val="24"/>
        </w:rPr>
        <w:t>Муханович</w:t>
      </w:r>
      <w:proofErr w:type="spellEnd"/>
      <w:r w:rsidRPr="003363DF">
        <w:rPr>
          <w:rFonts w:ascii="Times New Roman" w:hAnsi="Times New Roman"/>
          <w:sz w:val="24"/>
          <w:szCs w:val="24"/>
          <w:lang w:val="kk-KZ"/>
        </w:rPr>
        <w:t xml:space="preserve"> – </w:t>
      </w:r>
      <w:r>
        <w:rPr>
          <w:rFonts w:ascii="Times New Roman" w:hAnsi="Times New Roman"/>
          <w:sz w:val="24"/>
          <w:szCs w:val="24"/>
        </w:rPr>
        <w:t>Главный менеджер</w:t>
      </w:r>
      <w:r w:rsidRPr="003363DF">
        <w:rPr>
          <w:rFonts w:ascii="Times New Roman" w:hAnsi="Times New Roman"/>
          <w:sz w:val="24"/>
          <w:szCs w:val="24"/>
        </w:rPr>
        <w:t xml:space="preserve"> Департамента стратегического развития, инвестиционных проектов и недропользования АО «НК «СПК «Орал»; </w:t>
      </w:r>
    </w:p>
    <w:p w:rsidR="003033BB" w:rsidRPr="003363DF" w:rsidRDefault="003033BB" w:rsidP="003033BB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Утемуратова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Гульжамал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Бекбосыновна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Ведущий менеджер центра поддержки инновационных технологий и привлечения инвестиций.</w:t>
      </w:r>
    </w:p>
    <w:p w:rsidR="003033BB" w:rsidRDefault="003033BB" w:rsidP="003033BB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3033BB" w:rsidRDefault="003033BB" w:rsidP="003033BB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6736E">
        <w:rPr>
          <w:rFonts w:ascii="Times New Roman" w:hAnsi="Times New Roman"/>
          <w:b/>
          <w:bCs/>
          <w:iCs/>
          <w:sz w:val="24"/>
          <w:szCs w:val="24"/>
        </w:rPr>
        <w:t xml:space="preserve">путем открытого голосования подвела итоги тендера </w:t>
      </w:r>
      <w:r>
        <w:rPr>
          <w:rFonts w:ascii="Times New Roman" w:hAnsi="Times New Roman"/>
          <w:b/>
          <w:sz w:val="24"/>
          <w:szCs w:val="24"/>
        </w:rPr>
        <w:t>по</w:t>
      </w:r>
      <w:r w:rsidRPr="004B0B30">
        <w:rPr>
          <w:rFonts w:ascii="Times New Roman" w:hAnsi="Times New Roman"/>
          <w:b/>
          <w:sz w:val="24"/>
          <w:szCs w:val="24"/>
        </w:rPr>
        <w:t xml:space="preserve"> закупк</w:t>
      </w:r>
      <w:r>
        <w:rPr>
          <w:rFonts w:ascii="Times New Roman" w:hAnsi="Times New Roman"/>
          <w:b/>
          <w:sz w:val="24"/>
          <w:szCs w:val="24"/>
        </w:rPr>
        <w:t>ам</w:t>
      </w:r>
      <w:r w:rsidRPr="004B0B30">
        <w:rPr>
          <w:rFonts w:ascii="Times New Roman" w:hAnsi="Times New Roman"/>
          <w:b/>
          <w:sz w:val="24"/>
          <w:szCs w:val="24"/>
        </w:rPr>
        <w:t xml:space="preserve"> работ </w:t>
      </w:r>
      <w:r>
        <w:rPr>
          <w:rFonts w:ascii="Times New Roman" w:hAnsi="Times New Roman"/>
          <w:b/>
          <w:sz w:val="24"/>
          <w:szCs w:val="24"/>
        </w:rPr>
        <w:t>на</w:t>
      </w:r>
      <w:r w:rsidRPr="004B0B30">
        <w:rPr>
          <w:rFonts w:ascii="Times New Roman" w:hAnsi="Times New Roman"/>
          <w:b/>
          <w:sz w:val="24"/>
          <w:szCs w:val="24"/>
        </w:rPr>
        <w:t xml:space="preserve"> разработк</w:t>
      </w:r>
      <w:r>
        <w:rPr>
          <w:rFonts w:ascii="Times New Roman" w:hAnsi="Times New Roman"/>
          <w:b/>
          <w:sz w:val="24"/>
          <w:szCs w:val="24"/>
        </w:rPr>
        <w:t>у</w:t>
      </w:r>
      <w:r w:rsidRPr="004B0B30">
        <w:rPr>
          <w:rFonts w:ascii="Times New Roman" w:hAnsi="Times New Roman"/>
          <w:b/>
          <w:sz w:val="24"/>
          <w:szCs w:val="24"/>
        </w:rPr>
        <w:t xml:space="preserve"> технико-экономического обоснования проекта организации и строительства Казахстанско-Турецкой индустриальной зоны в ЗКО.</w:t>
      </w:r>
    </w:p>
    <w:p w:rsidR="003033BB" w:rsidRPr="002B2C9A" w:rsidRDefault="003033BB" w:rsidP="003033BB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2B2C9A">
        <w:rPr>
          <w:rFonts w:ascii="Times New Roman" w:hAnsi="Times New Roman"/>
          <w:color w:val="000000"/>
          <w:sz w:val="24"/>
          <w:szCs w:val="24"/>
        </w:rPr>
        <w:t>2</w:t>
      </w:r>
      <w:r w:rsidRPr="002B2C9A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2B2C9A">
        <w:rPr>
          <w:rFonts w:ascii="Times New Roman" w:hAnsi="Times New Roman"/>
          <w:color w:val="000000"/>
          <w:sz w:val="24"/>
          <w:szCs w:val="24"/>
        </w:rPr>
        <w:t xml:space="preserve"> Сумма, выделенная для осуществления закупок работ </w:t>
      </w:r>
      <w:r w:rsidRPr="008702CD">
        <w:rPr>
          <w:rFonts w:ascii="Times New Roman" w:hAnsi="Times New Roman"/>
          <w:sz w:val="24"/>
          <w:szCs w:val="24"/>
        </w:rPr>
        <w:t>по разработке технико-экономического обоснования проекта организации и строительства Казахстанско-Турецкой индустриальной зоны в ЗКО</w:t>
      </w:r>
      <w:r w:rsidRPr="004B0B30">
        <w:rPr>
          <w:rFonts w:ascii="Times New Roman" w:hAnsi="Times New Roman"/>
          <w:b/>
          <w:sz w:val="24"/>
          <w:szCs w:val="24"/>
        </w:rPr>
        <w:t>.</w:t>
      </w:r>
      <w:r w:rsidRPr="002B2C9A">
        <w:rPr>
          <w:rFonts w:ascii="Times New Roman" w:hAnsi="Times New Roman"/>
          <w:color w:val="000000"/>
          <w:sz w:val="24"/>
          <w:szCs w:val="24"/>
        </w:rPr>
        <w:t xml:space="preserve"> (лот №1)</w:t>
      </w:r>
      <w:r w:rsidRPr="002B2C9A">
        <w:rPr>
          <w:rFonts w:ascii="Times New Roman" w:hAnsi="Times New Roman"/>
          <w:sz w:val="24"/>
          <w:szCs w:val="24"/>
        </w:rPr>
        <w:t xml:space="preserve"> составляет:</w:t>
      </w:r>
      <w:r w:rsidRPr="002B2C9A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33 000 000</w:t>
      </w:r>
      <w:r w:rsidRPr="002B2C9A">
        <w:rPr>
          <w:rFonts w:ascii="Times New Roman" w:hAnsi="Times New Roman"/>
          <w:bCs/>
          <w:sz w:val="24"/>
          <w:szCs w:val="24"/>
        </w:rPr>
        <w:t xml:space="preserve"> </w:t>
      </w:r>
      <w:r w:rsidRPr="002B2C9A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Тридцать три миллиона</w:t>
      </w:r>
      <w:r w:rsidRPr="002B2C9A">
        <w:rPr>
          <w:rFonts w:ascii="Times New Roman" w:hAnsi="Times New Roman"/>
          <w:b/>
          <w:bCs/>
          <w:sz w:val="24"/>
          <w:szCs w:val="24"/>
        </w:rPr>
        <w:t>) тенге, без учета НДС.</w:t>
      </w:r>
    </w:p>
    <w:p w:rsidR="003033BB" w:rsidRPr="00507FD4" w:rsidRDefault="003033BB" w:rsidP="003033BB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 Тендерная заявка участников, представивших</w:t>
      </w:r>
      <w:r w:rsidRPr="00E6736E">
        <w:rPr>
          <w:color w:val="000000"/>
        </w:rPr>
        <w:t xml:space="preserve"> заявку до истечения окончательного срока времени для регистрации к участию заседания тендерной комиссии:</w:t>
      </w:r>
    </w:p>
    <w:p w:rsidR="003033BB" w:rsidRDefault="003033BB" w:rsidP="003033BB">
      <w:pPr>
        <w:pStyle w:val="a5"/>
        <w:ind w:left="0"/>
        <w:jc w:val="both"/>
      </w:pPr>
      <w:r>
        <w:t xml:space="preserve">1) </w:t>
      </w:r>
      <w:r w:rsidRPr="008702CD">
        <w:t>ТОО «</w:t>
      </w:r>
      <w:proofErr w:type="spellStart"/>
      <w:r w:rsidRPr="008702CD">
        <w:t>ТиМ</w:t>
      </w:r>
      <w:proofErr w:type="spellEnd"/>
      <w:r w:rsidRPr="008702CD">
        <w:t xml:space="preserve"> Консалтинг» (г. Алматы, ул. Абая, д. 52 «В», оф. 213)</w:t>
      </w:r>
      <w:r>
        <w:t>.</w:t>
      </w:r>
    </w:p>
    <w:p w:rsidR="003033BB" w:rsidRDefault="003033BB" w:rsidP="003033BB">
      <w:pPr>
        <w:pStyle w:val="a5"/>
        <w:ind w:left="0"/>
        <w:jc w:val="both"/>
      </w:pPr>
      <w:r>
        <w:t xml:space="preserve">2) </w:t>
      </w:r>
      <w:r w:rsidRPr="00AA14D2">
        <w:t xml:space="preserve">ТОО «Компания «СТРОЙТЕКС» (г. Алматы, Горный Гигант, ул. </w:t>
      </w:r>
      <w:proofErr w:type="spellStart"/>
      <w:r w:rsidRPr="00AA14D2">
        <w:t>Ахмедьярова</w:t>
      </w:r>
      <w:proofErr w:type="spellEnd"/>
      <w:r w:rsidRPr="00AA14D2">
        <w:t>, 25 «А»).</w:t>
      </w:r>
    </w:p>
    <w:p w:rsidR="003033BB" w:rsidRPr="008702CD" w:rsidRDefault="003033BB" w:rsidP="003033BB">
      <w:pPr>
        <w:pStyle w:val="a5"/>
        <w:ind w:left="0"/>
        <w:jc w:val="both"/>
      </w:pPr>
      <w:r w:rsidRPr="00AA14D2">
        <w:rPr>
          <w:lang w:val="en-US"/>
        </w:rPr>
        <w:t xml:space="preserve">3) </w:t>
      </w:r>
      <w:r w:rsidRPr="00AA14D2">
        <w:t>ТОО</w:t>
      </w:r>
      <w:r w:rsidRPr="00AA14D2">
        <w:rPr>
          <w:lang w:val="en-US"/>
        </w:rPr>
        <w:t xml:space="preserve"> «UNICOM PROJECT» (</w:t>
      </w:r>
      <w:r w:rsidRPr="00AA14D2">
        <w:t>г</w:t>
      </w:r>
      <w:r w:rsidRPr="00AA14D2">
        <w:rPr>
          <w:lang w:val="en-US"/>
        </w:rPr>
        <w:t xml:space="preserve">. </w:t>
      </w:r>
      <w:r w:rsidRPr="00AA14D2">
        <w:t>Шымкент</w:t>
      </w:r>
      <w:r w:rsidRPr="00AA14D2">
        <w:rPr>
          <w:lang w:val="en-US"/>
        </w:rPr>
        <w:t xml:space="preserve">, </w:t>
      </w:r>
      <w:proofErr w:type="spellStart"/>
      <w:r w:rsidRPr="00AA14D2">
        <w:t>ул</w:t>
      </w:r>
      <w:proofErr w:type="spellEnd"/>
      <w:r w:rsidRPr="00AA14D2">
        <w:rPr>
          <w:lang w:val="en-US"/>
        </w:rPr>
        <w:t xml:space="preserve">. </w:t>
      </w:r>
      <w:proofErr w:type="spellStart"/>
      <w:proofErr w:type="gramStart"/>
      <w:r w:rsidRPr="00AA14D2">
        <w:t>Байтурсынова</w:t>
      </w:r>
      <w:proofErr w:type="spellEnd"/>
      <w:r w:rsidRPr="00AA14D2">
        <w:t xml:space="preserve"> 10</w:t>
      </w:r>
      <w:r>
        <w:t xml:space="preserve"> «А»</w:t>
      </w:r>
      <w:r w:rsidRPr="00AA14D2">
        <w:t>).</w:t>
      </w:r>
      <w:proofErr w:type="gramEnd"/>
    </w:p>
    <w:p w:rsidR="003033BB" w:rsidRPr="00E6736E" w:rsidRDefault="003033BB" w:rsidP="003033BB">
      <w:pPr>
        <w:pStyle w:val="a4"/>
        <w:spacing w:before="0" w:beforeAutospacing="0" w:after="0" w:afterAutospacing="0"/>
        <w:ind w:firstLine="567"/>
      </w:pPr>
      <w:r w:rsidRPr="00CD665A">
        <w:t>4.</w:t>
      </w:r>
      <w:r>
        <w:t xml:space="preserve"> Содержание тендерной</w:t>
      </w:r>
      <w:r w:rsidRPr="00E6736E">
        <w:t xml:space="preserve"> заяв</w:t>
      </w:r>
      <w:r>
        <w:t>ки</w:t>
      </w:r>
      <w:r w:rsidRPr="00E6736E">
        <w:t xml:space="preserve"> оглашено всем присутствовавшим при вскрытии заявок</w:t>
      </w:r>
    </w:p>
    <w:p w:rsidR="003033BB" w:rsidRDefault="003033BB" w:rsidP="003033BB">
      <w:pPr>
        <w:pStyle w:val="a4"/>
        <w:spacing w:before="0" w:beforeAutospacing="0" w:after="0" w:afterAutospacing="0"/>
      </w:pPr>
      <w:r>
        <w:t xml:space="preserve">на участие в тендере. </w:t>
      </w:r>
    </w:p>
    <w:p w:rsidR="003033BB" w:rsidRDefault="003033BB" w:rsidP="003033BB">
      <w:pPr>
        <w:pStyle w:val="a4"/>
        <w:spacing w:before="0" w:beforeAutospacing="0" w:after="0" w:afterAutospacing="0"/>
      </w:pPr>
    </w:p>
    <w:p w:rsidR="003033BB" w:rsidRDefault="003033BB" w:rsidP="003033BB">
      <w:pPr>
        <w:pStyle w:val="a4"/>
        <w:spacing w:before="0" w:beforeAutospacing="0" w:after="0" w:afterAutospacing="0"/>
      </w:pPr>
      <w:r>
        <w:tab/>
        <w:t xml:space="preserve">Отклонена тендерная заявка: </w:t>
      </w:r>
    </w:p>
    <w:p w:rsidR="003033BB" w:rsidRPr="00AA14D2" w:rsidRDefault="003033BB" w:rsidP="003033BB">
      <w:pPr>
        <w:pStyle w:val="a4"/>
        <w:tabs>
          <w:tab w:val="left" w:pos="956"/>
        </w:tabs>
        <w:spacing w:before="0" w:beforeAutospacing="0" w:after="0" w:afterAutospacing="0"/>
        <w:ind w:firstLine="567"/>
        <w:rPr>
          <w:b/>
        </w:rPr>
      </w:pPr>
      <w:r w:rsidRPr="00AA14D2">
        <w:rPr>
          <w:b/>
        </w:rPr>
        <w:t xml:space="preserve"> - ТОО «</w:t>
      </w:r>
      <w:proofErr w:type="spellStart"/>
      <w:r w:rsidRPr="00AA14D2">
        <w:rPr>
          <w:b/>
        </w:rPr>
        <w:t>ТиМ</w:t>
      </w:r>
      <w:proofErr w:type="spellEnd"/>
      <w:r w:rsidRPr="00AA14D2">
        <w:rPr>
          <w:b/>
        </w:rPr>
        <w:t xml:space="preserve"> Консалтинг»:</w:t>
      </w:r>
    </w:p>
    <w:p w:rsidR="003033BB" w:rsidRDefault="003033BB" w:rsidP="003033BB">
      <w:pPr>
        <w:tabs>
          <w:tab w:val="left" w:pos="91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Согласно п.п.8), п.17 </w:t>
      </w:r>
      <w:r>
        <w:rPr>
          <w:rFonts w:ascii="Times New Roman" w:hAnsi="Times New Roman"/>
          <w:sz w:val="24"/>
          <w:szCs w:val="24"/>
          <w:lang w:val="kk-KZ"/>
        </w:rPr>
        <w:t>Тендерной документации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kk-KZ"/>
        </w:rPr>
        <w:t xml:space="preserve"> потенциальный поставщик должен был предоставить </w:t>
      </w:r>
      <w:r>
        <w:rPr>
          <w:rFonts w:ascii="Times New Roman" w:hAnsi="Times New Roman"/>
          <w:sz w:val="24"/>
          <w:szCs w:val="24"/>
        </w:rPr>
        <w:t xml:space="preserve">календарный план для выполнения работ по разработке технико-экономического обоснования проекта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указаниям</w:t>
      </w:r>
      <w:proofErr w:type="gramEnd"/>
      <w:r>
        <w:rPr>
          <w:rFonts w:ascii="Times New Roman" w:hAnsi="Times New Roman"/>
          <w:sz w:val="24"/>
          <w:szCs w:val="24"/>
        </w:rPr>
        <w:t xml:space="preserve"> перечня планируемых мероприятий и сроков выполнения</w:t>
      </w:r>
      <w:r>
        <w:rPr>
          <w:rFonts w:ascii="Times New Roman" w:hAnsi="Times New Roman"/>
          <w:sz w:val="24"/>
          <w:szCs w:val="24"/>
          <w:lang w:val="kk-KZ"/>
        </w:rPr>
        <w:t xml:space="preserve"> работ</w:t>
      </w:r>
      <w:r>
        <w:rPr>
          <w:rFonts w:ascii="Times New Roman" w:hAnsi="Times New Roman"/>
          <w:sz w:val="24"/>
          <w:szCs w:val="24"/>
        </w:rPr>
        <w:t xml:space="preserve">, однако потенциальным поставщиком календарный план предоставлен не был. </w:t>
      </w:r>
    </w:p>
    <w:p w:rsidR="003033BB" w:rsidRDefault="003033BB" w:rsidP="003033BB">
      <w:pPr>
        <w:tabs>
          <w:tab w:val="left" w:pos="91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2) Согласно п.п. 8), п.18 Тендерной документации  сведения о квалификации для участие тендера представлены не в полном объеме, а именно отсутствуют приложение №9 и подтверждающие документы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выполненных ранее аналогичных работ.</w:t>
      </w:r>
    </w:p>
    <w:p w:rsidR="003033BB" w:rsidRDefault="003033BB" w:rsidP="003033BB">
      <w:pPr>
        <w:tabs>
          <w:tab w:val="left" w:pos="91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33BB" w:rsidRDefault="003033BB" w:rsidP="003033BB">
      <w:pPr>
        <w:pStyle w:val="a4"/>
        <w:spacing w:before="0" w:beforeAutospacing="0" w:after="240" w:afterAutospacing="0"/>
        <w:contextualSpacing/>
        <w:jc w:val="both"/>
      </w:pPr>
      <w:r>
        <w:rPr>
          <w:lang w:val="kk-KZ"/>
        </w:rPr>
        <w:t xml:space="preserve">          </w:t>
      </w:r>
      <w:r>
        <w:t>Отклонена тендерная заявка:</w:t>
      </w:r>
    </w:p>
    <w:p w:rsidR="003033BB" w:rsidRDefault="003033BB" w:rsidP="003033BB">
      <w:pPr>
        <w:pStyle w:val="a4"/>
        <w:spacing w:before="0" w:beforeAutospacing="0" w:after="240" w:afterAutospacing="0"/>
        <w:ind w:firstLine="567"/>
        <w:contextualSpacing/>
        <w:jc w:val="both"/>
        <w:rPr>
          <w:b/>
        </w:rPr>
      </w:pPr>
      <w:r w:rsidRPr="00AA14D2">
        <w:rPr>
          <w:b/>
        </w:rPr>
        <w:t>-ТОО «Компания «СТРОЙТЕКС»</w:t>
      </w:r>
      <w:r>
        <w:rPr>
          <w:b/>
        </w:rPr>
        <w:t>:</w:t>
      </w:r>
    </w:p>
    <w:p w:rsidR="003033BB" w:rsidRDefault="003033BB" w:rsidP="003033BB">
      <w:pPr>
        <w:pStyle w:val="a4"/>
        <w:spacing w:before="0" w:beforeAutospacing="0" w:after="240" w:afterAutospacing="0"/>
        <w:ind w:firstLine="567"/>
        <w:contextualSpacing/>
        <w:jc w:val="both"/>
      </w:pPr>
      <w:r>
        <w:t>1) Согласно п.4 Тендерной документации заявка потенциального поставщика должна быть подшита, страницы либо листы пронумерованы, последняя страница либо лист заверяется подписью и печатью (для физического лица, если таковая имеется) потенциального поставщика, однако потенциальный поставщик приложения №3 приложил отдельно.</w:t>
      </w:r>
    </w:p>
    <w:p w:rsidR="003033BB" w:rsidRDefault="003033BB" w:rsidP="003033BB">
      <w:pPr>
        <w:pStyle w:val="a4"/>
        <w:spacing w:before="0" w:beforeAutospacing="0" w:after="240" w:afterAutospacing="0"/>
        <w:ind w:firstLine="567"/>
        <w:contextualSpacing/>
        <w:jc w:val="both"/>
      </w:pPr>
      <w:proofErr w:type="gramStart"/>
      <w:r>
        <w:t>2) Согласно п.п.6, п.18 Тендерной документации, для подтверждение соответствия квалификационным требованием потенциального поставщика к заявке прикладываются оригинал или нотариально засвидетельствованная копия бухгалтерского баланса за последний отчетный период, подписанного первым руководителем или лицом его замещающим, а также главным бухгалтером (при наличии главного бухгалтера или бухгалтера), однако потенциальным поставщиком предоставлен бухгалтерский баланс по состоянию на 30.09.14 года.</w:t>
      </w:r>
      <w:proofErr w:type="gramEnd"/>
    </w:p>
    <w:p w:rsidR="003033BB" w:rsidRDefault="003033BB" w:rsidP="003033BB">
      <w:pPr>
        <w:pStyle w:val="a4"/>
        <w:spacing w:before="0" w:beforeAutospacing="0" w:after="240" w:afterAutospacing="0"/>
        <w:ind w:firstLine="567"/>
        <w:contextualSpacing/>
        <w:jc w:val="both"/>
      </w:pPr>
      <w:r>
        <w:t>3) В соответствии с п. 27 Приложения №3 Тендерной документации потенциальный поставщик должен иметь опыт работ в разработке проектов и технико-экономических обоснований индустриальных зон в Республике Казахстан, однако участник не имеет такого опыта.</w:t>
      </w:r>
    </w:p>
    <w:p w:rsidR="003033BB" w:rsidRDefault="003033BB" w:rsidP="003033BB">
      <w:pPr>
        <w:tabs>
          <w:tab w:val="left" w:pos="91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Отклонена тендерная заявка; </w:t>
      </w:r>
    </w:p>
    <w:p w:rsidR="003033BB" w:rsidRDefault="003033BB" w:rsidP="003033BB">
      <w:pPr>
        <w:tabs>
          <w:tab w:val="left" w:pos="91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3818BE">
        <w:rPr>
          <w:rFonts w:ascii="Times New Roman" w:hAnsi="Times New Roman"/>
          <w:b/>
          <w:sz w:val="24"/>
          <w:szCs w:val="24"/>
        </w:rPr>
        <w:t>ТОО «</w:t>
      </w:r>
      <w:r w:rsidRPr="003818BE">
        <w:rPr>
          <w:rFonts w:ascii="Times New Roman" w:hAnsi="Times New Roman"/>
          <w:b/>
          <w:sz w:val="24"/>
          <w:szCs w:val="24"/>
          <w:lang w:val="en-US"/>
        </w:rPr>
        <w:t>UNICOM</w:t>
      </w:r>
      <w:r w:rsidRPr="003818BE">
        <w:rPr>
          <w:rFonts w:ascii="Times New Roman" w:hAnsi="Times New Roman"/>
          <w:b/>
          <w:sz w:val="24"/>
          <w:szCs w:val="24"/>
        </w:rPr>
        <w:t xml:space="preserve"> </w:t>
      </w:r>
      <w:r w:rsidRPr="003818BE">
        <w:rPr>
          <w:rFonts w:ascii="Times New Roman" w:hAnsi="Times New Roman"/>
          <w:b/>
          <w:sz w:val="24"/>
          <w:szCs w:val="24"/>
          <w:lang w:val="en-US"/>
        </w:rPr>
        <w:t>PROJECT</w:t>
      </w:r>
      <w:r w:rsidRPr="003818BE">
        <w:rPr>
          <w:rFonts w:ascii="Times New Roman" w:hAnsi="Times New Roman"/>
          <w:b/>
          <w:sz w:val="24"/>
          <w:szCs w:val="24"/>
        </w:rPr>
        <w:t>»</w:t>
      </w:r>
    </w:p>
    <w:p w:rsidR="003033BB" w:rsidRDefault="003033BB" w:rsidP="003033BB">
      <w:pPr>
        <w:tabs>
          <w:tab w:val="left" w:pos="91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0862C3">
        <w:rPr>
          <w:rFonts w:ascii="Times New Roman" w:hAnsi="Times New Roman"/>
          <w:sz w:val="24"/>
          <w:szCs w:val="24"/>
        </w:rPr>
        <w:t xml:space="preserve"> Согласно п.4 Тендерной документации заявка потенциального поставщика должна быть подшита, страницы либо листы пронумерованы, последняя страница либо лист заверяется подписью и печатью (для физического лица, если таковая имеется) потенциального поставщика,</w:t>
      </w:r>
      <w:r>
        <w:rPr>
          <w:rFonts w:ascii="Times New Roman" w:hAnsi="Times New Roman"/>
          <w:sz w:val="24"/>
          <w:szCs w:val="24"/>
        </w:rPr>
        <w:t xml:space="preserve"> однако на последнем листе отсутствует подпись.</w:t>
      </w:r>
    </w:p>
    <w:p w:rsidR="003033BB" w:rsidRPr="009C5AA4" w:rsidRDefault="003033BB" w:rsidP="003033BB">
      <w:pPr>
        <w:tabs>
          <w:tab w:val="left" w:pos="91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9C5AA4">
        <w:rPr>
          <w:rFonts w:ascii="Times New Roman" w:hAnsi="Times New Roman"/>
          <w:sz w:val="24"/>
          <w:szCs w:val="24"/>
        </w:rPr>
        <w:t xml:space="preserve"> Согласно п.п. 8), п.18 Тендерной документации  сведения о квалификации </w:t>
      </w:r>
      <w:proofErr w:type="gramStart"/>
      <w:r w:rsidRPr="009C5AA4">
        <w:rPr>
          <w:rFonts w:ascii="Times New Roman" w:hAnsi="Times New Roman"/>
          <w:sz w:val="24"/>
          <w:szCs w:val="24"/>
        </w:rPr>
        <w:t>для</w:t>
      </w:r>
      <w:proofErr w:type="gramEnd"/>
      <w:r w:rsidRPr="009C5A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C5AA4">
        <w:rPr>
          <w:rFonts w:ascii="Times New Roman" w:hAnsi="Times New Roman"/>
          <w:sz w:val="24"/>
          <w:szCs w:val="24"/>
        </w:rPr>
        <w:t>участие</w:t>
      </w:r>
      <w:proofErr w:type="gramEnd"/>
      <w:r w:rsidRPr="009C5AA4">
        <w:rPr>
          <w:rFonts w:ascii="Times New Roman" w:hAnsi="Times New Roman"/>
          <w:sz w:val="24"/>
          <w:szCs w:val="24"/>
        </w:rPr>
        <w:t xml:space="preserve"> тендера представлены не в полном объеме,</w:t>
      </w:r>
      <w:r>
        <w:rPr>
          <w:rFonts w:ascii="Times New Roman" w:hAnsi="Times New Roman"/>
          <w:sz w:val="24"/>
          <w:szCs w:val="24"/>
        </w:rPr>
        <w:t xml:space="preserve"> а именно отсутствуют приложения</w:t>
      </w:r>
      <w:r w:rsidRPr="009C5AA4">
        <w:rPr>
          <w:rFonts w:ascii="Times New Roman" w:hAnsi="Times New Roman"/>
          <w:sz w:val="24"/>
          <w:szCs w:val="24"/>
        </w:rPr>
        <w:t xml:space="preserve"> №7,8.</w:t>
      </w:r>
    </w:p>
    <w:p w:rsidR="003033BB" w:rsidRPr="009C5AA4" w:rsidRDefault="003033BB" w:rsidP="003033BB">
      <w:pPr>
        <w:tabs>
          <w:tab w:val="left" w:pos="91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9C5AA4">
        <w:rPr>
          <w:rFonts w:ascii="Times New Roman" w:hAnsi="Times New Roman"/>
          <w:sz w:val="24"/>
          <w:szCs w:val="24"/>
        </w:rPr>
        <w:t xml:space="preserve"> В соответствии с п. 27 Приложения №3 Тендерной документации потенциальный поставщик должен иметь опыт работ в разработке проектов и технико-экономических обоснований индустриальных зон в Республике Казахстан, однако участник не имеет такого опыта. </w:t>
      </w:r>
    </w:p>
    <w:p w:rsidR="003033BB" w:rsidRDefault="003033BB" w:rsidP="003033BB">
      <w:pPr>
        <w:tabs>
          <w:tab w:val="left" w:pos="91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33BB" w:rsidRDefault="003033BB" w:rsidP="003033BB">
      <w:pPr>
        <w:pStyle w:val="a4"/>
        <w:spacing w:before="0" w:beforeAutospacing="0" w:after="0" w:afterAutospacing="0"/>
        <w:ind w:firstLine="567"/>
      </w:pPr>
      <w:r w:rsidRPr="0094519D">
        <w:t>5</w:t>
      </w:r>
      <w:r w:rsidRPr="00507FD4">
        <w:rPr>
          <w:b/>
        </w:rPr>
        <w:t>.</w:t>
      </w:r>
      <w:r w:rsidRPr="00E6736E">
        <w:rPr>
          <w:color w:val="000000"/>
        </w:rPr>
        <w:t xml:space="preserve"> </w:t>
      </w:r>
      <w:r>
        <w:rPr>
          <w:color w:val="000000"/>
        </w:rPr>
        <w:t>Цена потенциального участника:</w:t>
      </w:r>
      <w:r w:rsidRPr="00E6736E">
        <w:t xml:space="preserve">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251"/>
        <w:tblW w:w="9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3544"/>
        <w:gridCol w:w="3119"/>
        <w:gridCol w:w="2410"/>
      </w:tblGrid>
      <w:tr w:rsidR="003033BB" w:rsidRPr="009C5AA4" w:rsidTr="002378BA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BB" w:rsidRPr="009C5AA4" w:rsidRDefault="003033BB" w:rsidP="002378BA">
            <w:pPr>
              <w:pStyle w:val="a5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9C5AA4">
              <w:rPr>
                <w:color w:val="000000"/>
                <w:sz w:val="22"/>
                <w:szCs w:val="22"/>
              </w:rPr>
              <w:t xml:space="preserve">№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BB" w:rsidRPr="009C5AA4" w:rsidRDefault="003033BB" w:rsidP="002378BA">
            <w:pPr>
              <w:pStyle w:val="a5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9C5AA4">
              <w:rPr>
                <w:color w:val="000000"/>
                <w:sz w:val="22"/>
                <w:szCs w:val="22"/>
              </w:rPr>
              <w:t>Наименование тендера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BB" w:rsidRPr="009C5AA4" w:rsidRDefault="003033BB" w:rsidP="002378BA">
            <w:pPr>
              <w:pStyle w:val="a5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9C5AA4">
              <w:rPr>
                <w:color w:val="000000"/>
                <w:sz w:val="22"/>
                <w:szCs w:val="22"/>
              </w:rPr>
              <w:t>Потенциальные участники, предоставившие ценовые предложения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BB" w:rsidRPr="009C5AA4" w:rsidRDefault="003033BB" w:rsidP="002378BA">
            <w:pPr>
              <w:pStyle w:val="a5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9C5AA4">
              <w:rPr>
                <w:color w:val="000000"/>
                <w:sz w:val="22"/>
                <w:szCs w:val="22"/>
              </w:rPr>
              <w:t>Цена потенциального поставщика, в тенге без учета НДС</w:t>
            </w:r>
          </w:p>
        </w:tc>
      </w:tr>
      <w:tr w:rsidR="003033BB" w:rsidRPr="009C5AA4" w:rsidTr="002378BA">
        <w:trPr>
          <w:trHeight w:val="180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BB" w:rsidRPr="009C5AA4" w:rsidRDefault="003033BB" w:rsidP="002378BA">
            <w:pPr>
              <w:pStyle w:val="a5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9C5AA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BB" w:rsidRPr="009C5AA4" w:rsidRDefault="003033BB" w:rsidP="002378BA">
            <w:pPr>
              <w:pStyle w:val="a4"/>
              <w:spacing w:before="0" w:beforeAutospacing="0" w:after="0" w:afterAutospacing="0"/>
              <w:contextualSpacing/>
              <w:jc w:val="center"/>
              <w:rPr>
                <w:bCs/>
                <w:sz w:val="22"/>
                <w:szCs w:val="22"/>
              </w:rPr>
            </w:pPr>
            <w:r w:rsidRPr="009C5AA4">
              <w:rPr>
                <w:sz w:val="22"/>
                <w:szCs w:val="22"/>
              </w:rPr>
              <w:t>Тендер по закупку работ на разработку технико-экономического обоснования проекта организации и строительства Казахстанско-Турецкой индустриальной зоны в ЗКО.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BB" w:rsidRPr="009C5AA4" w:rsidRDefault="003033BB" w:rsidP="002378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C5AA4">
              <w:rPr>
                <w:rFonts w:ascii="Times New Roman" w:hAnsi="Times New Roman"/>
              </w:rPr>
              <w:t>ТОО «</w:t>
            </w:r>
            <w:proofErr w:type="spellStart"/>
            <w:r w:rsidRPr="009C5AA4">
              <w:rPr>
                <w:rFonts w:ascii="Times New Roman" w:hAnsi="Times New Roman"/>
              </w:rPr>
              <w:t>ТиМ</w:t>
            </w:r>
            <w:proofErr w:type="spellEnd"/>
            <w:r w:rsidRPr="009C5AA4">
              <w:rPr>
                <w:rFonts w:ascii="Times New Roman" w:hAnsi="Times New Roman"/>
              </w:rPr>
              <w:t xml:space="preserve"> Консалтинг»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BB" w:rsidRPr="009C5AA4" w:rsidRDefault="003033BB" w:rsidP="002378BA">
            <w:pPr>
              <w:pStyle w:val="a3"/>
              <w:contextualSpacing/>
              <w:jc w:val="center"/>
            </w:pPr>
          </w:p>
          <w:p w:rsidR="003033BB" w:rsidRPr="009C5AA4" w:rsidRDefault="003033BB" w:rsidP="002378BA">
            <w:pPr>
              <w:pStyle w:val="a3"/>
              <w:contextualSpacing/>
              <w:jc w:val="center"/>
              <w:rPr>
                <w:color w:val="000000"/>
              </w:rPr>
            </w:pPr>
            <w:r w:rsidRPr="009C5AA4">
              <w:t xml:space="preserve">Лот №1 – </w:t>
            </w:r>
            <w:r w:rsidRPr="009C5AA4">
              <w:rPr>
                <w:color w:val="000000"/>
              </w:rPr>
              <w:t>30 000 000 (Тридцать  миллионов) тенге</w:t>
            </w:r>
          </w:p>
          <w:p w:rsidR="003033BB" w:rsidRPr="009C5AA4" w:rsidRDefault="003033BB" w:rsidP="002378BA">
            <w:pPr>
              <w:pStyle w:val="a3"/>
              <w:contextualSpacing/>
              <w:jc w:val="center"/>
            </w:pPr>
          </w:p>
        </w:tc>
      </w:tr>
      <w:tr w:rsidR="003033BB" w:rsidRPr="009C5AA4" w:rsidTr="002378BA">
        <w:trPr>
          <w:trHeight w:val="180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BB" w:rsidRPr="009C5AA4" w:rsidRDefault="003033BB" w:rsidP="002378BA">
            <w:pPr>
              <w:pStyle w:val="a5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9C5AA4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BB" w:rsidRPr="009C5AA4" w:rsidRDefault="003033BB" w:rsidP="002378BA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9C5AA4">
              <w:rPr>
                <w:sz w:val="22"/>
                <w:szCs w:val="22"/>
              </w:rPr>
              <w:t>Тендер по закупку работ на разработку технико-экономического обоснования проекта организации и строительства Казахстанско-Турецкой индустриальной зоны в ЗКО.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BB" w:rsidRPr="009C5AA4" w:rsidRDefault="003033BB" w:rsidP="002378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C5AA4">
              <w:rPr>
                <w:rFonts w:ascii="Times New Roman" w:hAnsi="Times New Roman"/>
              </w:rPr>
              <w:t>ТОО «Компания «СТРОЙТЕКС»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BB" w:rsidRPr="009C5AA4" w:rsidRDefault="003033BB" w:rsidP="002378BA">
            <w:pPr>
              <w:pStyle w:val="a3"/>
              <w:contextualSpacing/>
              <w:jc w:val="center"/>
              <w:rPr>
                <w:color w:val="000000"/>
              </w:rPr>
            </w:pPr>
            <w:r w:rsidRPr="009C5AA4">
              <w:t xml:space="preserve">Лот №1 – </w:t>
            </w:r>
            <w:r w:rsidRPr="009C5AA4">
              <w:rPr>
                <w:color w:val="000000"/>
              </w:rPr>
              <w:t>33 000 000 (Тридцать  три миллиона) тенге</w:t>
            </w:r>
          </w:p>
          <w:p w:rsidR="003033BB" w:rsidRPr="009C5AA4" w:rsidRDefault="003033BB" w:rsidP="002378BA">
            <w:pPr>
              <w:pStyle w:val="a3"/>
              <w:contextualSpacing/>
              <w:jc w:val="center"/>
            </w:pPr>
          </w:p>
        </w:tc>
      </w:tr>
      <w:tr w:rsidR="003033BB" w:rsidRPr="009C5AA4" w:rsidTr="002378BA">
        <w:trPr>
          <w:trHeight w:val="180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BB" w:rsidRPr="009C5AA4" w:rsidRDefault="003033BB" w:rsidP="002378BA">
            <w:pPr>
              <w:pStyle w:val="a5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9C5AA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BB" w:rsidRPr="009C5AA4" w:rsidRDefault="003033BB" w:rsidP="002378BA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9C5AA4">
              <w:rPr>
                <w:sz w:val="22"/>
                <w:szCs w:val="22"/>
              </w:rPr>
              <w:t>Тендер по закупку работ на разработку технико-экономического обоснования проекта организации и строительства Казахстанско-Турецкой индустриальной зоны в ЗКО.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BB" w:rsidRPr="009C5AA4" w:rsidRDefault="003033BB" w:rsidP="002378B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C5AA4">
              <w:rPr>
                <w:rFonts w:ascii="Times New Roman" w:hAnsi="Times New Roman"/>
              </w:rPr>
              <w:t>ТОО</w:t>
            </w:r>
            <w:r w:rsidRPr="009C5AA4">
              <w:rPr>
                <w:rFonts w:ascii="Times New Roman" w:hAnsi="Times New Roman"/>
                <w:lang w:val="en-US"/>
              </w:rPr>
              <w:t xml:space="preserve"> «UNICOM PROJECT»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BB" w:rsidRPr="009C5AA4" w:rsidRDefault="003033BB" w:rsidP="002378BA">
            <w:pPr>
              <w:pStyle w:val="a3"/>
              <w:contextualSpacing/>
              <w:jc w:val="center"/>
            </w:pPr>
          </w:p>
          <w:p w:rsidR="003033BB" w:rsidRPr="009C5AA4" w:rsidRDefault="003033BB" w:rsidP="002378BA">
            <w:pPr>
              <w:pStyle w:val="a3"/>
              <w:contextualSpacing/>
              <w:jc w:val="center"/>
            </w:pPr>
            <w:r w:rsidRPr="009C5AA4">
              <w:t xml:space="preserve">Лот №1 – </w:t>
            </w:r>
            <w:r w:rsidRPr="009C5AA4">
              <w:rPr>
                <w:color w:val="000000"/>
              </w:rPr>
              <w:t>33 000 000 (Тридцать  три миллиона) тенге</w:t>
            </w:r>
          </w:p>
        </w:tc>
      </w:tr>
    </w:tbl>
    <w:p w:rsidR="003033BB" w:rsidRPr="00E6736E" w:rsidRDefault="003033BB" w:rsidP="003033BB">
      <w:pPr>
        <w:pStyle w:val="a4"/>
        <w:spacing w:before="0" w:beforeAutospacing="0" w:after="0" w:afterAutospacing="0"/>
        <w:ind w:left="705"/>
        <w:jc w:val="both"/>
        <w:rPr>
          <w:color w:val="000000"/>
        </w:rPr>
      </w:pPr>
    </w:p>
    <w:p w:rsidR="003033BB" w:rsidRPr="00507FD4" w:rsidRDefault="003033BB" w:rsidP="003033BB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AA14D2">
        <w:rPr>
          <w:color w:val="000000"/>
        </w:rPr>
        <w:t>6.</w:t>
      </w:r>
      <w:r w:rsidRPr="00E6736E">
        <w:rPr>
          <w:color w:val="000000"/>
        </w:rPr>
        <w:t xml:space="preserve"> </w:t>
      </w:r>
      <w:r>
        <w:rPr>
          <w:color w:val="000000"/>
        </w:rPr>
        <w:t>Т</w:t>
      </w:r>
      <w:r w:rsidRPr="00E6736E">
        <w:rPr>
          <w:color w:val="000000"/>
        </w:rPr>
        <w:t>ендерная комиссия по результатам заседания путем открытого голосования</w:t>
      </w:r>
    </w:p>
    <w:p w:rsidR="003033BB" w:rsidRPr="00E6736E" w:rsidRDefault="003033BB" w:rsidP="003033BB">
      <w:pPr>
        <w:pStyle w:val="a4"/>
        <w:spacing w:before="0" w:beforeAutospacing="0" w:after="0" w:afterAutospacing="0"/>
        <w:ind w:left="705"/>
        <w:jc w:val="center"/>
        <w:rPr>
          <w:b/>
        </w:rPr>
      </w:pPr>
      <w:r w:rsidRPr="00E6736E">
        <w:rPr>
          <w:b/>
          <w:color w:val="000000"/>
        </w:rPr>
        <w:t>РЕШИЛА:</w:t>
      </w:r>
    </w:p>
    <w:p w:rsidR="003033BB" w:rsidRPr="001D243B" w:rsidRDefault="003033BB" w:rsidP="003033BB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>
        <w:t xml:space="preserve">В соответствии с </w:t>
      </w:r>
      <w:proofErr w:type="spellStart"/>
      <w:r>
        <w:t>п</w:t>
      </w:r>
      <w:r w:rsidRPr="00E6736E">
        <w:t>п</w:t>
      </w:r>
      <w:proofErr w:type="spellEnd"/>
      <w:r>
        <w:t>. 2)</w:t>
      </w:r>
      <w:r w:rsidRPr="00E6736E">
        <w:t>,</w:t>
      </w:r>
      <w:r>
        <w:t xml:space="preserve"> п. 50 Тендерной документации по</w:t>
      </w:r>
      <w:r w:rsidRPr="00B62C7C">
        <w:rPr>
          <w:lang w:val="kk-KZ"/>
        </w:rPr>
        <w:t xml:space="preserve"> </w:t>
      </w:r>
      <w:r>
        <w:t>проведению работ на разработку</w:t>
      </w:r>
      <w:r w:rsidRPr="00B62C7C">
        <w:t xml:space="preserve"> технико-экономического обоснования проекта  организации и строительства Казахстанско-Турецкой индустриальной зоны в ЗКО</w:t>
      </w:r>
      <w:r w:rsidRPr="00E6736E">
        <w:t xml:space="preserve"> Тендер признать несостоявшимся.</w:t>
      </w:r>
    </w:p>
    <w:p w:rsidR="003033BB" w:rsidRPr="00E6736E" w:rsidRDefault="003033BB" w:rsidP="003033BB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proofErr w:type="gramStart"/>
      <w:r>
        <w:t>В соответствии с п.п. 3</w:t>
      </w:r>
      <w:r w:rsidRPr="00A53B5D">
        <w:t>) п. 75, «Правил закупок товаров, работ и услуг Акционерным обществом «Национальная компания «Социально-предпринимательская корпорация «Орал» и организациями, пятьдесят и более процентов акций (долей участия) которых прямо</w:t>
      </w:r>
      <w:r w:rsidRPr="00507FD4">
        <w:t xml:space="preserve"> или косвенно принадлежат АО «НК «СПК «Орал»</w:t>
      </w:r>
      <w:r>
        <w:t xml:space="preserve"> осуществить закуп способом из одного источника на</w:t>
      </w:r>
      <w:r w:rsidRPr="00B62C7C">
        <w:rPr>
          <w:lang w:val="kk-KZ"/>
        </w:rPr>
        <w:t xml:space="preserve"> </w:t>
      </w:r>
      <w:r>
        <w:t>проведение работ по разработке</w:t>
      </w:r>
      <w:r w:rsidRPr="00B62C7C">
        <w:t xml:space="preserve"> технико-экономического обоснования проекта  организации и строительства Казахстанско-Турецкой индустриальной зоны в</w:t>
      </w:r>
      <w:proofErr w:type="gramEnd"/>
      <w:r w:rsidRPr="00B62C7C">
        <w:t xml:space="preserve"> ЗКО</w:t>
      </w:r>
      <w:r>
        <w:t>.</w:t>
      </w:r>
    </w:p>
    <w:p w:rsidR="003033BB" w:rsidRPr="00E33F8B" w:rsidRDefault="003033BB" w:rsidP="003033BB">
      <w:pPr>
        <w:pStyle w:val="a4"/>
        <w:numPr>
          <w:ilvl w:val="0"/>
          <w:numId w:val="1"/>
        </w:numPr>
        <w:spacing w:before="0" w:beforeAutospacing="0" w:after="120" w:afterAutospacing="0"/>
        <w:jc w:val="both"/>
        <w:rPr>
          <w:b/>
        </w:rPr>
      </w:pPr>
      <w:proofErr w:type="gramStart"/>
      <w:r>
        <w:rPr>
          <w:color w:val="000000"/>
        </w:rPr>
        <w:t>Р</w:t>
      </w:r>
      <w:r w:rsidRPr="00E6736E">
        <w:rPr>
          <w:color w:val="000000"/>
        </w:rPr>
        <w:t>азместить текст</w:t>
      </w:r>
      <w:proofErr w:type="gramEnd"/>
      <w:r w:rsidRPr="00E6736E">
        <w:rPr>
          <w:color w:val="000000"/>
        </w:rPr>
        <w:t xml:space="preserve"> данного протокола об итогах тендера на портале</w:t>
      </w:r>
      <w:r>
        <w:rPr>
          <w:color w:val="000000"/>
        </w:rPr>
        <w:t xml:space="preserve"> «Г</w:t>
      </w:r>
      <w:r w:rsidRPr="00E6736E">
        <w:rPr>
          <w:color w:val="000000"/>
        </w:rPr>
        <w:t>осударственны</w:t>
      </w:r>
      <w:r>
        <w:rPr>
          <w:color w:val="000000"/>
        </w:rPr>
        <w:t>е</w:t>
      </w:r>
      <w:r w:rsidRPr="00E6736E">
        <w:rPr>
          <w:color w:val="000000"/>
        </w:rPr>
        <w:t xml:space="preserve"> закупк</w:t>
      </w:r>
      <w:r>
        <w:rPr>
          <w:color w:val="000000"/>
        </w:rPr>
        <w:t>и Республики Казахстан»</w:t>
      </w:r>
      <w:r w:rsidRPr="00E6736E">
        <w:rPr>
          <w:color w:val="000000"/>
        </w:rPr>
        <w:t>.</w:t>
      </w:r>
    </w:p>
    <w:p w:rsidR="003033BB" w:rsidRPr="00E6736E" w:rsidRDefault="003033BB" w:rsidP="003033BB">
      <w:pPr>
        <w:tabs>
          <w:tab w:val="left" w:pos="4253"/>
        </w:tabs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EB0417">
        <w:rPr>
          <w:rFonts w:ascii="Times New Roman" w:hAnsi="Times New Roman"/>
          <w:b/>
          <w:sz w:val="24"/>
          <w:szCs w:val="24"/>
        </w:rPr>
        <w:t>Тендерная комиссия по лоту №1</w:t>
      </w:r>
      <w:r>
        <w:rPr>
          <w:b/>
        </w:rPr>
        <w:t xml:space="preserve"> – </w:t>
      </w:r>
      <w:r w:rsidRPr="003363DF">
        <w:rPr>
          <w:rFonts w:ascii="Times New Roman" w:hAnsi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на </w:t>
      </w:r>
      <w:r w:rsidRPr="003363DF">
        <w:rPr>
          <w:rFonts w:ascii="Times New Roman" w:hAnsi="Times New Roman"/>
          <w:b/>
          <w:sz w:val="24"/>
          <w:szCs w:val="24"/>
        </w:rPr>
        <w:t>проведение</w:t>
      </w:r>
      <w:r>
        <w:rPr>
          <w:rFonts w:ascii="Times New Roman" w:hAnsi="Times New Roman"/>
          <w:b/>
          <w:sz w:val="24"/>
          <w:szCs w:val="24"/>
        </w:rPr>
        <w:t xml:space="preserve"> работ по разработке технико-экономического обоснования проекта  организации и строительства Казахстанско-Турецкой индустриальной зоны в ЗКО</w:t>
      </w:r>
      <w:r w:rsidRPr="003363DF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E6736E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3033BB" w:rsidRDefault="003033BB" w:rsidP="003033B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комиссии  Балтаев Е.Т</w:t>
      </w:r>
      <w:r w:rsidRPr="003363DF">
        <w:rPr>
          <w:rFonts w:ascii="Times New Roman" w:hAnsi="Times New Roman"/>
          <w:b/>
          <w:sz w:val="24"/>
          <w:szCs w:val="24"/>
        </w:rPr>
        <w:t>.  ________________</w:t>
      </w:r>
    </w:p>
    <w:p w:rsidR="003033BB" w:rsidRPr="003363DF" w:rsidRDefault="003033BB" w:rsidP="003033B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33BB" w:rsidRDefault="003033BB" w:rsidP="003033B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63DF">
        <w:rPr>
          <w:rFonts w:ascii="Times New Roman" w:hAnsi="Times New Roman"/>
          <w:b/>
          <w:sz w:val="24"/>
          <w:szCs w:val="24"/>
        </w:rPr>
        <w:t>Заместит</w:t>
      </w:r>
      <w:r>
        <w:rPr>
          <w:rFonts w:ascii="Times New Roman" w:hAnsi="Times New Roman"/>
          <w:b/>
          <w:sz w:val="24"/>
          <w:szCs w:val="24"/>
        </w:rPr>
        <w:t>ель Председателя комиссии Таханов Д.Б</w:t>
      </w:r>
      <w:r w:rsidRPr="003363DF">
        <w:rPr>
          <w:rFonts w:ascii="Times New Roman" w:hAnsi="Times New Roman"/>
          <w:b/>
          <w:sz w:val="24"/>
          <w:szCs w:val="24"/>
        </w:rPr>
        <w:t>.  ___________</w:t>
      </w:r>
    </w:p>
    <w:p w:rsidR="003033BB" w:rsidRPr="003363DF" w:rsidRDefault="003033BB" w:rsidP="003033B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33BB" w:rsidRPr="003033BB" w:rsidRDefault="003033BB" w:rsidP="003033BB">
      <w:pPr>
        <w:pStyle w:val="a3"/>
        <w:rPr>
          <w:rFonts w:ascii="Times New Roman" w:hAnsi="Times New Roman"/>
          <w:b/>
          <w:sz w:val="24"/>
          <w:szCs w:val="24"/>
        </w:rPr>
      </w:pPr>
      <w:r w:rsidRPr="003033BB">
        <w:rPr>
          <w:rFonts w:ascii="Times New Roman" w:hAnsi="Times New Roman"/>
          <w:b/>
          <w:sz w:val="24"/>
          <w:szCs w:val="24"/>
        </w:rPr>
        <w:t>Члены комиссии:</w:t>
      </w:r>
    </w:p>
    <w:p w:rsidR="003033BB" w:rsidRPr="003033BB" w:rsidRDefault="003033BB" w:rsidP="003033BB">
      <w:pPr>
        <w:pStyle w:val="a3"/>
        <w:rPr>
          <w:rFonts w:ascii="Times New Roman" w:hAnsi="Times New Roman"/>
          <w:b/>
          <w:sz w:val="24"/>
          <w:szCs w:val="24"/>
        </w:rPr>
      </w:pPr>
      <w:r w:rsidRPr="003033BB">
        <w:rPr>
          <w:rFonts w:ascii="Times New Roman" w:hAnsi="Times New Roman"/>
          <w:b/>
          <w:sz w:val="24"/>
          <w:szCs w:val="24"/>
        </w:rPr>
        <w:t>Алибаева А.К. ________________</w:t>
      </w:r>
    </w:p>
    <w:p w:rsidR="003033BB" w:rsidRPr="003033BB" w:rsidRDefault="003033BB" w:rsidP="003033BB">
      <w:pPr>
        <w:pStyle w:val="a3"/>
        <w:rPr>
          <w:rFonts w:ascii="Times New Roman" w:hAnsi="Times New Roman"/>
          <w:b/>
          <w:sz w:val="24"/>
          <w:szCs w:val="24"/>
        </w:rPr>
      </w:pPr>
    </w:p>
    <w:p w:rsidR="003033BB" w:rsidRPr="003033BB" w:rsidRDefault="003033BB" w:rsidP="003033BB">
      <w:pPr>
        <w:pStyle w:val="a3"/>
        <w:rPr>
          <w:rFonts w:ascii="Times New Roman" w:hAnsi="Times New Roman"/>
          <w:b/>
          <w:sz w:val="24"/>
          <w:szCs w:val="24"/>
        </w:rPr>
      </w:pPr>
      <w:r w:rsidRPr="003033BB">
        <w:rPr>
          <w:rFonts w:ascii="Times New Roman" w:hAnsi="Times New Roman"/>
          <w:b/>
          <w:sz w:val="24"/>
          <w:szCs w:val="24"/>
        </w:rPr>
        <w:t>Локтев А.Е.  __________________</w:t>
      </w:r>
    </w:p>
    <w:p w:rsidR="003033BB" w:rsidRPr="003033BB" w:rsidRDefault="003033BB" w:rsidP="003033BB">
      <w:pPr>
        <w:pStyle w:val="a3"/>
        <w:rPr>
          <w:rFonts w:ascii="Times New Roman" w:hAnsi="Times New Roman"/>
          <w:b/>
          <w:sz w:val="24"/>
          <w:szCs w:val="24"/>
        </w:rPr>
      </w:pPr>
    </w:p>
    <w:p w:rsidR="003033BB" w:rsidRPr="003033BB" w:rsidRDefault="003033BB" w:rsidP="003033BB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3033BB">
        <w:rPr>
          <w:rFonts w:ascii="Times New Roman" w:hAnsi="Times New Roman"/>
          <w:b/>
          <w:sz w:val="24"/>
          <w:szCs w:val="24"/>
        </w:rPr>
        <w:t>Истлеу</w:t>
      </w:r>
      <w:proofErr w:type="spellEnd"/>
      <w:r w:rsidRPr="003033BB">
        <w:rPr>
          <w:rFonts w:ascii="Times New Roman" w:hAnsi="Times New Roman"/>
          <w:b/>
          <w:sz w:val="24"/>
          <w:szCs w:val="24"/>
        </w:rPr>
        <w:t xml:space="preserve"> Т.М. ______________</w:t>
      </w:r>
    </w:p>
    <w:p w:rsidR="003033BB" w:rsidRPr="003033BB" w:rsidRDefault="003033BB" w:rsidP="003033BB">
      <w:pPr>
        <w:pStyle w:val="a3"/>
        <w:rPr>
          <w:rFonts w:ascii="Times New Roman" w:hAnsi="Times New Roman"/>
          <w:b/>
          <w:sz w:val="24"/>
          <w:szCs w:val="24"/>
        </w:rPr>
      </w:pPr>
    </w:p>
    <w:p w:rsidR="003033BB" w:rsidRPr="003033BB" w:rsidRDefault="003033BB" w:rsidP="003033BB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3033BB">
        <w:rPr>
          <w:rFonts w:ascii="Times New Roman" w:hAnsi="Times New Roman"/>
          <w:b/>
          <w:sz w:val="24"/>
          <w:szCs w:val="24"/>
        </w:rPr>
        <w:t>Доскалиев</w:t>
      </w:r>
      <w:proofErr w:type="spellEnd"/>
      <w:r w:rsidRPr="003033BB">
        <w:rPr>
          <w:rFonts w:ascii="Times New Roman" w:hAnsi="Times New Roman"/>
          <w:b/>
          <w:sz w:val="24"/>
          <w:szCs w:val="24"/>
        </w:rPr>
        <w:t xml:space="preserve"> А.М._________________</w:t>
      </w:r>
    </w:p>
    <w:p w:rsidR="003033BB" w:rsidRPr="003033BB" w:rsidRDefault="003033BB" w:rsidP="003033BB">
      <w:pPr>
        <w:pStyle w:val="a3"/>
        <w:rPr>
          <w:rFonts w:ascii="Times New Roman" w:hAnsi="Times New Roman"/>
          <w:b/>
          <w:sz w:val="24"/>
          <w:szCs w:val="24"/>
        </w:rPr>
      </w:pPr>
    </w:p>
    <w:p w:rsidR="003033BB" w:rsidRPr="003033BB" w:rsidRDefault="003033BB" w:rsidP="003033BB">
      <w:pPr>
        <w:pStyle w:val="a3"/>
        <w:rPr>
          <w:rFonts w:ascii="Times New Roman" w:hAnsi="Times New Roman"/>
          <w:b/>
          <w:sz w:val="24"/>
          <w:szCs w:val="24"/>
        </w:rPr>
      </w:pPr>
      <w:r w:rsidRPr="003033BB">
        <w:rPr>
          <w:rFonts w:ascii="Times New Roman" w:hAnsi="Times New Roman"/>
          <w:b/>
          <w:sz w:val="24"/>
          <w:szCs w:val="24"/>
        </w:rPr>
        <w:t>Утемуратова Г.Б. ________________</w:t>
      </w:r>
    </w:p>
    <w:p w:rsidR="003033BB" w:rsidRPr="003033BB" w:rsidRDefault="003033BB" w:rsidP="003033BB">
      <w:pPr>
        <w:pStyle w:val="a3"/>
        <w:rPr>
          <w:rFonts w:ascii="Times New Roman" w:hAnsi="Times New Roman"/>
          <w:b/>
          <w:sz w:val="24"/>
          <w:szCs w:val="24"/>
        </w:rPr>
      </w:pPr>
    </w:p>
    <w:p w:rsidR="003033BB" w:rsidRPr="003033BB" w:rsidRDefault="003033BB" w:rsidP="003033BB">
      <w:pPr>
        <w:pStyle w:val="a3"/>
        <w:rPr>
          <w:rFonts w:ascii="Times New Roman" w:hAnsi="Times New Roman"/>
          <w:b/>
          <w:sz w:val="24"/>
          <w:szCs w:val="24"/>
        </w:rPr>
      </w:pPr>
      <w:r w:rsidRPr="003033BB">
        <w:rPr>
          <w:rFonts w:ascii="Times New Roman" w:hAnsi="Times New Roman"/>
          <w:b/>
          <w:sz w:val="24"/>
          <w:szCs w:val="24"/>
        </w:rPr>
        <w:t>Секретаря тендерной комиссии</w:t>
      </w:r>
      <w:proofErr w:type="gramStart"/>
      <w:r w:rsidRPr="003033BB">
        <w:rPr>
          <w:rFonts w:ascii="Times New Roman" w:hAnsi="Times New Roman"/>
          <w:b/>
          <w:sz w:val="24"/>
          <w:szCs w:val="24"/>
        </w:rPr>
        <w:t xml:space="preserve">  </w:t>
      </w:r>
      <w:r w:rsidRPr="003033BB">
        <w:rPr>
          <w:rFonts w:ascii="Times New Roman" w:hAnsi="Times New Roman"/>
          <w:b/>
          <w:sz w:val="24"/>
          <w:szCs w:val="24"/>
          <w:lang w:val="kk-KZ"/>
        </w:rPr>
        <w:t>Т</w:t>
      </w:r>
      <w:proofErr w:type="gramEnd"/>
      <w:r w:rsidRPr="003033BB">
        <w:rPr>
          <w:rFonts w:ascii="Times New Roman" w:hAnsi="Times New Roman"/>
          <w:b/>
          <w:sz w:val="24"/>
          <w:szCs w:val="24"/>
          <w:lang w:val="kk-KZ"/>
        </w:rPr>
        <w:t>өреханов</w:t>
      </w:r>
      <w:r w:rsidRPr="003033BB">
        <w:rPr>
          <w:rFonts w:ascii="Times New Roman" w:hAnsi="Times New Roman"/>
          <w:b/>
          <w:sz w:val="24"/>
          <w:szCs w:val="24"/>
        </w:rPr>
        <w:t xml:space="preserve"> </w:t>
      </w:r>
      <w:r w:rsidRPr="003033BB">
        <w:rPr>
          <w:rFonts w:ascii="Times New Roman" w:hAnsi="Times New Roman"/>
          <w:b/>
          <w:sz w:val="24"/>
          <w:szCs w:val="24"/>
          <w:lang w:val="kk-KZ"/>
        </w:rPr>
        <w:t>О</w:t>
      </w:r>
      <w:r w:rsidRPr="003033BB">
        <w:rPr>
          <w:rFonts w:ascii="Times New Roman" w:hAnsi="Times New Roman"/>
          <w:b/>
          <w:sz w:val="24"/>
          <w:szCs w:val="24"/>
        </w:rPr>
        <w:t>.</w:t>
      </w:r>
      <w:r w:rsidRPr="003033BB">
        <w:rPr>
          <w:rFonts w:ascii="Times New Roman" w:hAnsi="Times New Roman"/>
          <w:b/>
          <w:sz w:val="24"/>
          <w:szCs w:val="24"/>
          <w:lang w:val="kk-KZ"/>
        </w:rPr>
        <w:t>Т</w:t>
      </w:r>
      <w:r w:rsidRPr="003033BB">
        <w:rPr>
          <w:rFonts w:ascii="Times New Roman" w:hAnsi="Times New Roman"/>
          <w:b/>
          <w:sz w:val="24"/>
          <w:szCs w:val="24"/>
        </w:rPr>
        <w:t>. _______________</w:t>
      </w:r>
    </w:p>
    <w:p w:rsidR="006C5608" w:rsidRDefault="006C5608"/>
    <w:sectPr w:rsidR="006C5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4207B"/>
    <w:multiLevelType w:val="hybridMultilevel"/>
    <w:tmpl w:val="2152BEA0"/>
    <w:lvl w:ilvl="0" w:tplc="624ECE48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09B3872"/>
    <w:multiLevelType w:val="hybridMultilevel"/>
    <w:tmpl w:val="3E187D8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5608"/>
    <w:rsid w:val="003033BB"/>
    <w:rsid w:val="006C5608"/>
    <w:rsid w:val="0073403B"/>
    <w:rsid w:val="00DB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1">
    <w:name w:val="j11"/>
    <w:basedOn w:val="a"/>
    <w:rsid w:val="006C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C5608"/>
  </w:style>
  <w:style w:type="paragraph" w:styleId="a3">
    <w:name w:val="No Spacing"/>
    <w:uiPriority w:val="1"/>
    <w:qFormat/>
    <w:rsid w:val="006C56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nhideWhenUsed/>
    <w:rsid w:val="00303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033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Тукубаев.</dc:creator>
  <cp:keywords/>
  <dc:description/>
  <cp:lastModifiedBy>Шаинка</cp:lastModifiedBy>
  <cp:revision>3</cp:revision>
  <dcterms:created xsi:type="dcterms:W3CDTF">2015-03-16T12:18:00Z</dcterms:created>
  <dcterms:modified xsi:type="dcterms:W3CDTF">2015-03-17T05:53:00Z</dcterms:modified>
</cp:coreProperties>
</file>